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5A" w:rsidRDefault="007C4F5A" w:rsidP="0046747B">
      <w:pPr>
        <w:jc w:val="center"/>
      </w:pPr>
      <w:r w:rsidRPr="005C64B3">
        <w:rPr>
          <w:b/>
          <w:noProof/>
          <w:lang w:eastAsia="ru-RU"/>
        </w:rPr>
        <w:drawing>
          <wp:inline distT="0" distB="0" distL="0" distR="0">
            <wp:extent cx="1647825" cy="91174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6" cy="91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12B" w:rsidRPr="007C4F5A" w:rsidRDefault="0046747B" w:rsidP="0046747B">
      <w:pPr>
        <w:jc w:val="center"/>
        <w:rPr>
          <w:b/>
        </w:rPr>
      </w:pPr>
      <w:r w:rsidRPr="007C4F5A">
        <w:rPr>
          <w:b/>
        </w:rPr>
        <w:t>О КОЛЛЕКЦИИ ПТИЦ МУЗЕЯ-ЗАПОВЕДНИКА «ПЕТЕРГОФ»</w:t>
      </w:r>
    </w:p>
    <w:p w:rsidR="0046747B" w:rsidRDefault="0046747B" w:rsidP="0046747B">
      <w:pPr>
        <w:spacing w:after="0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К</w:t>
      </w:r>
      <w:r w:rsidRPr="00CB11B0">
        <w:rPr>
          <w:iCs/>
          <w:color w:val="000000"/>
          <w:szCs w:val="24"/>
        </w:rPr>
        <w:t>ак показывает опыт многих стран, экспозиция может представлять собой не только предмет или комплекс предметов, отражающих объективную действительность, но и являться частью, фрагментом живой природы. Большой популярностью в наши дни во многих странах мира пользуются живые музеи-зоопарки, организованные человеком искусственные природные комплексы, расположенные в системе города.</w:t>
      </w:r>
    </w:p>
    <w:p w:rsidR="0046747B" w:rsidRPr="00CB11B0" w:rsidRDefault="0046747B" w:rsidP="0046747B">
      <w:pPr>
        <w:spacing w:after="0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Естественно, что </w:t>
      </w:r>
      <w:r w:rsidRPr="00CB11B0">
        <w:rPr>
          <w:iCs/>
          <w:color w:val="000000"/>
          <w:szCs w:val="24"/>
        </w:rPr>
        <w:t>такого рода коллекци</w:t>
      </w:r>
      <w:r>
        <w:rPr>
          <w:iCs/>
          <w:color w:val="000000"/>
          <w:szCs w:val="24"/>
        </w:rPr>
        <w:t>и</w:t>
      </w:r>
      <w:r w:rsidRPr="00CB11B0">
        <w:rPr>
          <w:iCs/>
          <w:color w:val="000000"/>
          <w:szCs w:val="24"/>
        </w:rPr>
        <w:t>, объектами которых являются «живые экспонаты» - представители животного мира</w:t>
      </w:r>
      <w:r>
        <w:rPr>
          <w:iCs/>
          <w:color w:val="000000"/>
          <w:szCs w:val="24"/>
        </w:rPr>
        <w:t xml:space="preserve">, </w:t>
      </w:r>
      <w:r w:rsidR="008A1978">
        <w:rPr>
          <w:iCs/>
          <w:color w:val="000000"/>
          <w:szCs w:val="24"/>
        </w:rPr>
        <w:t>име</w:t>
      </w:r>
      <w:r>
        <w:rPr>
          <w:iCs/>
          <w:color w:val="000000"/>
          <w:szCs w:val="24"/>
        </w:rPr>
        <w:t xml:space="preserve">ют </w:t>
      </w:r>
      <w:r w:rsidRPr="00CB11B0">
        <w:rPr>
          <w:iCs/>
          <w:color w:val="000000"/>
          <w:szCs w:val="24"/>
        </w:rPr>
        <w:t>о</w:t>
      </w:r>
      <w:bookmarkStart w:id="0" w:name="_GoBack"/>
      <w:bookmarkEnd w:id="0"/>
      <w:r w:rsidRPr="00CB11B0">
        <w:rPr>
          <w:iCs/>
          <w:color w:val="000000"/>
          <w:szCs w:val="24"/>
        </w:rPr>
        <w:t>п</w:t>
      </w:r>
      <w:r w:rsidR="008A1978">
        <w:rPr>
          <w:iCs/>
          <w:color w:val="000000"/>
          <w:szCs w:val="24"/>
        </w:rPr>
        <w:t>ределенную</w:t>
      </w:r>
      <w:r w:rsidRPr="00CB11B0">
        <w:rPr>
          <w:iCs/>
          <w:color w:val="000000"/>
          <w:szCs w:val="24"/>
        </w:rPr>
        <w:t xml:space="preserve"> специфик</w:t>
      </w:r>
      <w:r w:rsidR="008A1978">
        <w:rPr>
          <w:iCs/>
          <w:color w:val="000000"/>
          <w:szCs w:val="24"/>
        </w:rPr>
        <w:t>у</w:t>
      </w:r>
      <w:r>
        <w:rPr>
          <w:iCs/>
          <w:color w:val="000000"/>
          <w:szCs w:val="24"/>
        </w:rPr>
        <w:t>.</w:t>
      </w:r>
    </w:p>
    <w:p w:rsidR="0046747B" w:rsidRDefault="006F3DD5" w:rsidP="0046747B">
      <w:pPr>
        <w:pStyle w:val="a4"/>
        <w:spacing w:before="0" w:beforeAutospacing="0" w:after="0" w:afterAutospacing="0"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Между тем, г</w:t>
      </w:r>
      <w:r w:rsidR="0046747B" w:rsidRPr="0046747B">
        <w:rPr>
          <w:color w:val="000000"/>
        </w:rPr>
        <w:t xml:space="preserve">оворя о коллекции птиц </w:t>
      </w:r>
      <w:r w:rsidR="003360BC">
        <w:rPr>
          <w:color w:val="000000"/>
        </w:rPr>
        <w:t>ГМЗ</w:t>
      </w:r>
      <w:r w:rsidR="0046747B" w:rsidRPr="0046747B">
        <w:rPr>
          <w:color w:val="000000"/>
        </w:rPr>
        <w:t xml:space="preserve"> «Петергоф», хочется отметить, что она обладает всеми свойствами</w:t>
      </w:r>
      <w:r w:rsidR="0046747B">
        <w:rPr>
          <w:color w:val="000000"/>
        </w:rPr>
        <w:t xml:space="preserve">, присущими музейной экспозиции. Она информативна, </w:t>
      </w:r>
      <w:r w:rsidR="0046747B" w:rsidRPr="00CB11B0">
        <w:rPr>
          <w:rFonts w:eastAsia="Calibri"/>
          <w:color w:val="000000"/>
          <w:lang w:eastAsia="en-US"/>
        </w:rPr>
        <w:t>явля</w:t>
      </w:r>
      <w:r w:rsidR="0046747B">
        <w:rPr>
          <w:rFonts w:eastAsia="Calibri"/>
          <w:color w:val="000000"/>
          <w:lang w:eastAsia="en-US"/>
        </w:rPr>
        <w:t>е</w:t>
      </w:r>
      <w:r w:rsidR="0046747B" w:rsidRPr="00CB11B0">
        <w:rPr>
          <w:rFonts w:eastAsia="Calibri"/>
          <w:color w:val="000000"/>
          <w:lang w:eastAsia="en-US"/>
        </w:rPr>
        <w:t>тся одним из проявлений объективной действительности</w:t>
      </w:r>
      <w:r w:rsidR="0046747B">
        <w:rPr>
          <w:rFonts w:eastAsia="Calibri"/>
          <w:color w:val="000000"/>
          <w:lang w:eastAsia="en-US"/>
        </w:rPr>
        <w:t xml:space="preserve"> и, н</w:t>
      </w:r>
      <w:r w:rsidR="0046747B" w:rsidRPr="00CB11B0">
        <w:rPr>
          <w:rFonts w:eastAsia="Calibri"/>
          <w:color w:val="000000"/>
          <w:lang w:eastAsia="en-US"/>
        </w:rPr>
        <w:t xml:space="preserve">аконец, обладает экспрессивностью, то есть способностью вызывать ассоциации и оказывать эмоциональное воздействие, силу которого невозможно переоценить, говоря о </w:t>
      </w:r>
      <w:r w:rsidR="0046747B" w:rsidRPr="00CB11B0">
        <w:rPr>
          <w:color w:val="000000"/>
        </w:rPr>
        <w:t>эмоционально-образном восприятии</w:t>
      </w:r>
      <w:r w:rsidR="0046747B" w:rsidRPr="00CB11B0">
        <w:rPr>
          <w:rFonts w:eastAsia="Calibri"/>
          <w:color w:val="000000"/>
          <w:lang w:eastAsia="en-US"/>
        </w:rPr>
        <w:t xml:space="preserve"> человеком, и в особенности ребенком, объектов и явлений природы.</w:t>
      </w:r>
    </w:p>
    <w:p w:rsidR="0046747B" w:rsidRPr="0046747B" w:rsidRDefault="0046747B" w:rsidP="0046747B">
      <w:pPr>
        <w:shd w:val="clear" w:color="auto" w:fill="FFFFFF"/>
        <w:spacing w:after="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46747B">
        <w:rPr>
          <w:color w:val="000000"/>
          <w:szCs w:val="24"/>
        </w:rPr>
        <w:t xml:space="preserve">сновным принципом построения коллекции </w:t>
      </w:r>
      <w:r>
        <w:rPr>
          <w:color w:val="000000"/>
          <w:szCs w:val="24"/>
        </w:rPr>
        <w:t xml:space="preserve">наших </w:t>
      </w:r>
      <w:r w:rsidRPr="0046747B">
        <w:rPr>
          <w:color w:val="000000"/>
          <w:szCs w:val="24"/>
        </w:rPr>
        <w:t xml:space="preserve">живых экспонатов является традиционный системный подход. На практике это означает, что птицы, относящиеся к одной и той же систематической группе: виду, роду, - </w:t>
      </w:r>
      <w:r w:rsidR="006F3DD5">
        <w:rPr>
          <w:color w:val="000000"/>
          <w:szCs w:val="24"/>
        </w:rPr>
        <w:t>чаще всего</w:t>
      </w:r>
      <w:r w:rsidRPr="0046747B">
        <w:rPr>
          <w:color w:val="000000"/>
          <w:szCs w:val="24"/>
        </w:rPr>
        <w:t xml:space="preserve"> размещены в одном организованном пространстве: клетке, вольере. Всего в коллекции птиц Петергофа насчитывается более 40 видов птиц, относящихся к 39 родам.</w:t>
      </w:r>
    </w:p>
    <w:p w:rsidR="0046747B" w:rsidRDefault="0046747B" w:rsidP="0046747B">
      <w:pPr>
        <w:shd w:val="clear" w:color="auto" w:fill="FFFFFF"/>
        <w:spacing w:after="0"/>
        <w:jc w:val="both"/>
        <w:textAlignment w:val="baseline"/>
        <w:rPr>
          <w:color w:val="000000"/>
          <w:szCs w:val="24"/>
        </w:rPr>
      </w:pPr>
      <w:r w:rsidRPr="0046747B">
        <w:rPr>
          <w:color w:val="000000"/>
          <w:szCs w:val="24"/>
        </w:rPr>
        <w:t xml:space="preserve">В формировании коллекции птиц Петергофа непременно используется и зоогеографический принцип построения. То есть, виды животных размещаются в пространстве музейной экспозиции в соответствии с их географическим распространением в природе. В нашем случае коллекция птиц образована двумя основными зоогеографическим сообществами: видами лесных птиц, характерными для северо-западной лесной и </w:t>
      </w:r>
      <w:proofErr w:type="spellStart"/>
      <w:proofErr w:type="gramStart"/>
      <w:r w:rsidRPr="0046747B">
        <w:rPr>
          <w:color w:val="000000"/>
          <w:szCs w:val="24"/>
        </w:rPr>
        <w:t>лесо</w:t>
      </w:r>
      <w:proofErr w:type="spellEnd"/>
      <w:r w:rsidRPr="0046747B">
        <w:rPr>
          <w:color w:val="000000"/>
          <w:szCs w:val="24"/>
        </w:rPr>
        <w:t>-тундровой</w:t>
      </w:r>
      <w:proofErr w:type="gramEnd"/>
      <w:r w:rsidRPr="0046747B">
        <w:rPr>
          <w:color w:val="000000"/>
          <w:szCs w:val="24"/>
        </w:rPr>
        <w:t xml:space="preserve"> зон, и видами экзотических птиц, являющихся жителями тропиков и субтропиков. </w:t>
      </w:r>
      <w:r w:rsidR="006F3DD5">
        <w:rPr>
          <w:color w:val="000000"/>
          <w:szCs w:val="24"/>
        </w:rPr>
        <w:t xml:space="preserve">И такой принцип подбора видов и построения коллекции птиц в Петергофе не случаен, так как он </w:t>
      </w:r>
      <w:r w:rsidR="006F3DD5" w:rsidRPr="0046747B">
        <w:rPr>
          <w:color w:val="000000"/>
          <w:szCs w:val="24"/>
        </w:rPr>
        <w:t>подчинен требованиям соблюдения исторической достоверности.</w:t>
      </w:r>
    </w:p>
    <w:p w:rsidR="00FB47AE" w:rsidRDefault="0046747B" w:rsidP="00FB47AE">
      <w:pPr>
        <w:shd w:val="clear" w:color="auto" w:fill="FFFFFF"/>
        <w:spacing w:after="0" w:line="264" w:lineRule="auto"/>
        <w:jc w:val="both"/>
        <w:rPr>
          <w:color w:val="000000"/>
          <w:szCs w:val="24"/>
        </w:rPr>
      </w:pPr>
      <w:r w:rsidRPr="0046747B">
        <w:rPr>
          <w:szCs w:val="24"/>
        </w:rPr>
        <w:t xml:space="preserve">По замыслу Петра Первого при создании будущего дворцово-паркового ансамбля Петергофа, территория, примыкающая к </w:t>
      </w:r>
      <w:proofErr w:type="spellStart"/>
      <w:r w:rsidRPr="0046747B">
        <w:rPr>
          <w:szCs w:val="24"/>
        </w:rPr>
        <w:t>Монплезиру</w:t>
      </w:r>
      <w:proofErr w:type="spellEnd"/>
      <w:r w:rsidRPr="0046747B">
        <w:rPr>
          <w:szCs w:val="24"/>
        </w:rPr>
        <w:t xml:space="preserve">, была предназначена для устройства </w:t>
      </w:r>
      <w:proofErr w:type="spellStart"/>
      <w:r w:rsidRPr="0046747B">
        <w:rPr>
          <w:szCs w:val="24"/>
        </w:rPr>
        <w:t>менажерии</w:t>
      </w:r>
      <w:proofErr w:type="spellEnd"/>
      <w:r w:rsidRPr="0046747B">
        <w:rPr>
          <w:szCs w:val="24"/>
        </w:rPr>
        <w:t xml:space="preserve"> (птичника, зверинца), которые в</w:t>
      </w:r>
      <w:r w:rsidRPr="0046747B">
        <w:rPr>
          <w:color w:val="000000"/>
          <w:szCs w:val="24"/>
        </w:rPr>
        <w:t xml:space="preserve"> начале 18 века </w:t>
      </w:r>
      <w:r w:rsidRPr="0046747B">
        <w:rPr>
          <w:szCs w:val="24"/>
        </w:rPr>
        <w:t xml:space="preserve">становятся обязательной принадлежностью регулярных дворцовых садов. В 1721 году по распоряжению Императора </w:t>
      </w:r>
      <w:r w:rsidR="006F3DD5">
        <w:rPr>
          <w:szCs w:val="24"/>
        </w:rPr>
        <w:t>в Нижнем парке</w:t>
      </w:r>
      <w:r w:rsidRPr="0046747B">
        <w:rPr>
          <w:szCs w:val="24"/>
        </w:rPr>
        <w:t xml:space="preserve"> были выстроены два павильона-птичника, восточный и западный, </w:t>
      </w:r>
      <w:r w:rsidRPr="0046747B">
        <w:rPr>
          <w:color w:val="000000"/>
          <w:szCs w:val="24"/>
        </w:rPr>
        <w:t xml:space="preserve">для содержания в них </w:t>
      </w:r>
      <w:r w:rsidRPr="0046747B">
        <w:rPr>
          <w:szCs w:val="24"/>
        </w:rPr>
        <w:t>в</w:t>
      </w:r>
      <w:r w:rsidRPr="0046747B">
        <w:rPr>
          <w:color w:val="000000"/>
          <w:szCs w:val="24"/>
        </w:rPr>
        <w:t xml:space="preserve"> летнее время певчих и экзотических птиц. В Западном птичнике в развешенных клетках содержались соловьи, дрозды, подорожники, чижи, зяблики, чечетки, снегири, канарейки и другие певчие птицы. </w:t>
      </w:r>
      <w:r w:rsidRPr="0046747B">
        <w:rPr>
          <w:szCs w:val="24"/>
        </w:rPr>
        <w:t>В восточном птичнике размещались птицы жарких стран, в основном попугаи. Для этих целей э</w:t>
      </w:r>
      <w:r w:rsidRPr="0046747B">
        <w:rPr>
          <w:color w:val="000000"/>
          <w:szCs w:val="24"/>
        </w:rPr>
        <w:t xml:space="preserve">кзотические птицы доставлялись в Петергоф из далеких стран Америки, Азии, Африки. </w:t>
      </w:r>
    </w:p>
    <w:p w:rsidR="006F3DD5" w:rsidRPr="00FB47AE" w:rsidRDefault="006F3DD5" w:rsidP="00FB47AE">
      <w:pPr>
        <w:shd w:val="clear" w:color="auto" w:fill="FFFFFF"/>
        <w:spacing w:after="0"/>
        <w:jc w:val="both"/>
        <w:textAlignment w:val="baseline"/>
        <w:rPr>
          <w:color w:val="000000"/>
          <w:szCs w:val="24"/>
        </w:rPr>
      </w:pPr>
      <w:r w:rsidRPr="0046747B">
        <w:rPr>
          <w:color w:val="000000"/>
          <w:szCs w:val="24"/>
        </w:rPr>
        <w:t xml:space="preserve">Кроме того, </w:t>
      </w:r>
      <w:r w:rsidR="00B137E4">
        <w:rPr>
          <w:color w:val="000000"/>
          <w:szCs w:val="24"/>
        </w:rPr>
        <w:t xml:space="preserve">сюда </w:t>
      </w:r>
      <w:r w:rsidRPr="0046747B">
        <w:rPr>
          <w:color w:val="000000"/>
          <w:szCs w:val="24"/>
        </w:rPr>
        <w:t xml:space="preserve">доставляли птиц из разных мест России. В документах упоминаются такие птицы как астраханские </w:t>
      </w:r>
      <w:proofErr w:type="spellStart"/>
      <w:r w:rsidRPr="0046747B">
        <w:rPr>
          <w:color w:val="000000"/>
          <w:szCs w:val="24"/>
        </w:rPr>
        <w:t>ацеры</w:t>
      </w:r>
      <w:proofErr w:type="spellEnd"/>
      <w:r w:rsidRPr="0046747B">
        <w:rPr>
          <w:color w:val="000000"/>
          <w:szCs w:val="24"/>
        </w:rPr>
        <w:t xml:space="preserve"> белые и серые (гуси), </w:t>
      </w:r>
      <w:proofErr w:type="spellStart"/>
      <w:r w:rsidRPr="0046747B">
        <w:rPr>
          <w:color w:val="000000"/>
          <w:szCs w:val="24"/>
        </w:rPr>
        <w:t>чепуры</w:t>
      </w:r>
      <w:proofErr w:type="spellEnd"/>
      <w:r w:rsidRPr="0046747B">
        <w:rPr>
          <w:color w:val="000000"/>
          <w:szCs w:val="24"/>
        </w:rPr>
        <w:t xml:space="preserve"> (цапли), </w:t>
      </w:r>
      <w:proofErr w:type="spellStart"/>
      <w:r w:rsidRPr="0046747B">
        <w:rPr>
          <w:color w:val="000000"/>
          <w:szCs w:val="24"/>
        </w:rPr>
        <w:t>колпи</w:t>
      </w:r>
      <w:proofErr w:type="spellEnd"/>
      <w:r w:rsidRPr="0046747B">
        <w:rPr>
          <w:color w:val="000000"/>
          <w:szCs w:val="24"/>
        </w:rPr>
        <w:t xml:space="preserve"> (колпицы), </w:t>
      </w:r>
      <w:proofErr w:type="spellStart"/>
      <w:r w:rsidRPr="0046747B">
        <w:rPr>
          <w:color w:val="000000"/>
          <w:szCs w:val="24"/>
        </w:rPr>
        <w:t>бочаны</w:t>
      </w:r>
      <w:proofErr w:type="spellEnd"/>
      <w:r w:rsidRPr="0046747B">
        <w:rPr>
          <w:color w:val="000000"/>
          <w:szCs w:val="24"/>
        </w:rPr>
        <w:t xml:space="preserve"> (бакланы), аисты и другие.</w:t>
      </w:r>
      <w:r w:rsidR="00B137E4">
        <w:rPr>
          <w:color w:val="000000"/>
          <w:szCs w:val="24"/>
        </w:rPr>
        <w:t xml:space="preserve"> </w:t>
      </w:r>
      <w:r w:rsidRPr="0046747B">
        <w:rPr>
          <w:color w:val="000000"/>
          <w:szCs w:val="24"/>
        </w:rPr>
        <w:t xml:space="preserve">В 30-е годы </w:t>
      </w:r>
      <w:r w:rsidRPr="0046747B">
        <w:rPr>
          <w:szCs w:val="24"/>
        </w:rPr>
        <w:t>XVIII</w:t>
      </w:r>
      <w:r w:rsidRPr="0046747B">
        <w:rPr>
          <w:color w:val="000000"/>
          <w:szCs w:val="24"/>
        </w:rPr>
        <w:t xml:space="preserve"> века при Анне </w:t>
      </w:r>
      <w:proofErr w:type="spellStart"/>
      <w:r w:rsidRPr="0046747B">
        <w:rPr>
          <w:color w:val="000000"/>
          <w:szCs w:val="24"/>
        </w:rPr>
        <w:t>Иоановне</w:t>
      </w:r>
      <w:proofErr w:type="spellEnd"/>
      <w:r w:rsidR="00FB47AE" w:rsidRPr="00FB47AE">
        <w:rPr>
          <w:color w:val="000000"/>
          <w:szCs w:val="24"/>
        </w:rPr>
        <w:t xml:space="preserve"> </w:t>
      </w:r>
      <w:r w:rsidRPr="0046747B">
        <w:rPr>
          <w:color w:val="000000"/>
          <w:szCs w:val="24"/>
        </w:rPr>
        <w:t>птичники Нижнего парка по-прежнему пополнялись птицами местного и заморского происхождения.</w:t>
      </w:r>
    </w:p>
    <w:p w:rsidR="00FB47AE" w:rsidRPr="0046747B" w:rsidRDefault="00FB47AE" w:rsidP="00FB47AE">
      <w:pPr>
        <w:shd w:val="clear" w:color="auto" w:fill="FFFFFF"/>
        <w:spacing w:after="0" w:line="264" w:lineRule="auto"/>
        <w:jc w:val="both"/>
        <w:rPr>
          <w:color w:val="000000"/>
          <w:szCs w:val="24"/>
        </w:rPr>
      </w:pPr>
      <w:r w:rsidRPr="0046747B">
        <w:rPr>
          <w:color w:val="000000"/>
          <w:szCs w:val="24"/>
        </w:rPr>
        <w:lastRenderedPageBreak/>
        <w:t>В зимнее же время птиц сохраняли в специальных отапливаемых избах на Птичьем дворе, где за ними осуществлялся необходимый уход. В обязанности птичников входила также ловля птиц в окрестностях Петергофа для пополнения и восполнения их коллекции.</w:t>
      </w:r>
    </w:p>
    <w:p w:rsidR="00E350E9" w:rsidRPr="00001866" w:rsidRDefault="00FB47AE" w:rsidP="00FB47AE">
      <w:pPr>
        <w:shd w:val="clear" w:color="auto" w:fill="FFFFFF"/>
        <w:spacing w:after="0" w:line="264" w:lineRule="auto"/>
        <w:jc w:val="both"/>
        <w:rPr>
          <w:szCs w:val="24"/>
          <w:highlight w:val="yellow"/>
        </w:rPr>
      </w:pPr>
      <w:r w:rsidRPr="00FB47AE">
        <w:rPr>
          <w:color w:val="000000"/>
          <w:szCs w:val="24"/>
        </w:rPr>
        <w:t>И в наши дни с</w:t>
      </w:r>
      <w:r w:rsidR="00E350E9" w:rsidRPr="00001866">
        <w:rPr>
          <w:szCs w:val="24"/>
        </w:rPr>
        <w:t xml:space="preserve"> приходом осенних холодов певчих птиц, а за ними и водоплавающих, переселяют в «зимние квартиры». В парке Александрия для них подготовлены просторные клетки-вольеры. Помещения зимнего птичника снабжены современным оборудованием с возможностью создания определенных условий микроклимата. Здесь птицы будут содержаться в течение нескольких месяцев.</w:t>
      </w:r>
    </w:p>
    <w:p w:rsidR="006F3DD5" w:rsidRPr="00001866" w:rsidRDefault="00FB47AE" w:rsidP="00FA2BED">
      <w:pPr>
        <w:shd w:val="clear" w:color="auto" w:fill="FFFFFF"/>
        <w:spacing w:after="0" w:line="264" w:lineRule="auto"/>
        <w:jc w:val="both"/>
        <w:rPr>
          <w:szCs w:val="24"/>
        </w:rPr>
      </w:pPr>
      <w:r>
        <w:rPr>
          <w:color w:val="000000"/>
          <w:szCs w:val="24"/>
        </w:rPr>
        <w:t xml:space="preserve">Наша коллекция </w:t>
      </w:r>
      <w:r w:rsidR="00FA2BED">
        <w:rPr>
          <w:color w:val="000000"/>
          <w:szCs w:val="24"/>
        </w:rPr>
        <w:t xml:space="preserve">лесных </w:t>
      </w:r>
      <w:r>
        <w:rPr>
          <w:color w:val="000000"/>
          <w:szCs w:val="24"/>
        </w:rPr>
        <w:t>певчих птиц, как в прежние времена, представлена</w:t>
      </w:r>
      <w:r w:rsidR="006F3DD5" w:rsidRPr="00001866">
        <w:rPr>
          <w:sz w:val="26"/>
          <w:szCs w:val="26"/>
        </w:rPr>
        <w:t xml:space="preserve"> </w:t>
      </w:r>
      <w:r w:rsidR="006F3DD5" w:rsidRPr="00001866">
        <w:rPr>
          <w:szCs w:val="24"/>
        </w:rPr>
        <w:t>воробьины</w:t>
      </w:r>
      <w:r w:rsidR="00FA2BED" w:rsidRPr="00B137E4">
        <w:rPr>
          <w:szCs w:val="24"/>
        </w:rPr>
        <w:t>ми</w:t>
      </w:r>
      <w:r w:rsidR="006F3DD5" w:rsidRPr="00001866">
        <w:rPr>
          <w:szCs w:val="24"/>
        </w:rPr>
        <w:t>,</w:t>
      </w:r>
      <w:r w:rsidR="006F3DD5" w:rsidRPr="00001866">
        <w:rPr>
          <w:sz w:val="26"/>
          <w:szCs w:val="26"/>
        </w:rPr>
        <w:t xml:space="preserve"> </w:t>
      </w:r>
      <w:r w:rsidR="006F3DD5" w:rsidRPr="00001866">
        <w:rPr>
          <w:szCs w:val="24"/>
        </w:rPr>
        <w:t xml:space="preserve">преимущественно семейства вьюрковых, а также овсянковых. Большинство представителей этих семейств славится своими вокальными способностями и умением воспроизводить приятные на слух мелодии. </w:t>
      </w:r>
    </w:p>
    <w:p w:rsidR="006F3DD5" w:rsidRPr="00001866" w:rsidRDefault="006F3DD5" w:rsidP="00FA2BED">
      <w:pPr>
        <w:spacing w:after="0" w:line="264" w:lineRule="auto"/>
        <w:jc w:val="both"/>
        <w:rPr>
          <w:szCs w:val="24"/>
        </w:rPr>
      </w:pPr>
      <w:r w:rsidRPr="00001866">
        <w:rPr>
          <w:szCs w:val="24"/>
        </w:rPr>
        <w:t xml:space="preserve">Из </w:t>
      </w:r>
      <w:r w:rsidR="00FA2BED" w:rsidRPr="00001866">
        <w:rPr>
          <w:szCs w:val="24"/>
        </w:rPr>
        <w:t>проживающих</w:t>
      </w:r>
      <w:r w:rsidR="00FA2BED" w:rsidRPr="00FA2BED">
        <w:rPr>
          <w:szCs w:val="24"/>
        </w:rPr>
        <w:t xml:space="preserve"> здесь </w:t>
      </w:r>
      <w:r w:rsidRPr="00001866">
        <w:rPr>
          <w:szCs w:val="24"/>
        </w:rPr>
        <w:t xml:space="preserve">птиц многим хорошо знакомы зяблик, зеленушка, снегирь, чечетка, чиж и щегол. Их голоса повсеместно звучат в парках Петергофа. Дубоноса можно встретить в старых заброшенных садах и парках, а щура – лишь в хвойных лесах таежной зоны.  </w:t>
      </w:r>
    </w:p>
    <w:p w:rsidR="006F3DD5" w:rsidRPr="00001866" w:rsidRDefault="006F3DD5" w:rsidP="00FA2BED">
      <w:pPr>
        <w:spacing w:after="0" w:line="264" w:lineRule="auto"/>
        <w:jc w:val="both"/>
        <w:rPr>
          <w:szCs w:val="24"/>
        </w:rPr>
      </w:pPr>
      <w:r w:rsidRPr="00001866">
        <w:rPr>
          <w:szCs w:val="24"/>
        </w:rPr>
        <w:t>Пение обыкновенной овсянки в летнее время часто слышится на лесных опушках, у дорог, по окраинам полей. А вот снежный подорожник, герой многих сказок северных народов, - житель тундры, где его чаще называют пуночкой.</w:t>
      </w:r>
    </w:p>
    <w:p w:rsidR="00E350E9" w:rsidRPr="00001866" w:rsidRDefault="00FA2BED" w:rsidP="00FA2BED">
      <w:pPr>
        <w:shd w:val="clear" w:color="auto" w:fill="FFFFFF"/>
        <w:spacing w:after="0" w:line="264" w:lineRule="auto"/>
        <w:jc w:val="both"/>
        <w:rPr>
          <w:szCs w:val="24"/>
        </w:rPr>
      </w:pPr>
      <w:r w:rsidRPr="00FA2BED">
        <w:rPr>
          <w:szCs w:val="24"/>
        </w:rPr>
        <w:t xml:space="preserve">Помещение, в котором содержатся попугаи, </w:t>
      </w:r>
      <w:r w:rsidR="00E350E9" w:rsidRPr="00001866">
        <w:rPr>
          <w:szCs w:val="24"/>
        </w:rPr>
        <w:t xml:space="preserve">встречает гостей яркими красками юга, громкими голосами. </w:t>
      </w:r>
      <w:r w:rsidRPr="00FA2BED">
        <w:rPr>
          <w:szCs w:val="24"/>
        </w:rPr>
        <w:t>Здесь мож</w:t>
      </w:r>
      <w:r w:rsidR="00E350E9" w:rsidRPr="00001866">
        <w:rPr>
          <w:szCs w:val="24"/>
        </w:rPr>
        <w:t xml:space="preserve">но увидеть обитателей тропических лесов Центральной и Южной Америки: великолепных сине-желтых ара, черноголовых белобрюхих </w:t>
      </w:r>
      <w:proofErr w:type="spellStart"/>
      <w:r w:rsidR="00E350E9" w:rsidRPr="00001866">
        <w:rPr>
          <w:szCs w:val="24"/>
        </w:rPr>
        <w:t>пионитесов</w:t>
      </w:r>
      <w:proofErr w:type="spellEnd"/>
      <w:r w:rsidR="00E350E9" w:rsidRPr="00001866">
        <w:rPr>
          <w:szCs w:val="24"/>
        </w:rPr>
        <w:t xml:space="preserve"> и </w:t>
      </w:r>
      <w:proofErr w:type="spellStart"/>
      <w:r w:rsidR="00E350E9" w:rsidRPr="00001866">
        <w:rPr>
          <w:szCs w:val="24"/>
        </w:rPr>
        <w:t>бронзовокрылового</w:t>
      </w:r>
      <w:proofErr w:type="spellEnd"/>
      <w:r w:rsidR="00E350E9" w:rsidRPr="00001866">
        <w:rPr>
          <w:szCs w:val="24"/>
        </w:rPr>
        <w:t xml:space="preserve"> попугая. Фауна горных ландшафтов Индии и Китая представлена китайскими благородными и </w:t>
      </w:r>
      <w:proofErr w:type="spellStart"/>
      <w:r w:rsidR="00E350E9" w:rsidRPr="00001866">
        <w:rPr>
          <w:szCs w:val="24"/>
        </w:rPr>
        <w:t>сливоголовыми</w:t>
      </w:r>
      <w:proofErr w:type="spellEnd"/>
      <w:r w:rsidR="00E350E9" w:rsidRPr="00001866">
        <w:rPr>
          <w:szCs w:val="24"/>
        </w:rPr>
        <w:t xml:space="preserve"> попугаями. Краснохвостые жако, сенегальские попугаи и розовощекие неразлучники родом из Западной Африки. А лесные просторы и поля Австралии, Новой Зеландии, островов Океании - родина </w:t>
      </w:r>
      <w:proofErr w:type="spellStart"/>
      <w:r w:rsidR="00E350E9" w:rsidRPr="00001866">
        <w:rPr>
          <w:szCs w:val="24"/>
        </w:rPr>
        <w:t>желтохохлого</w:t>
      </w:r>
      <w:proofErr w:type="spellEnd"/>
      <w:r w:rsidR="00E350E9" w:rsidRPr="00001866">
        <w:rPr>
          <w:szCs w:val="24"/>
        </w:rPr>
        <w:t xml:space="preserve"> какаду, </w:t>
      </w:r>
      <w:proofErr w:type="spellStart"/>
      <w:r w:rsidR="00E350E9" w:rsidRPr="00001866">
        <w:rPr>
          <w:szCs w:val="24"/>
        </w:rPr>
        <w:t>корелл</w:t>
      </w:r>
      <w:proofErr w:type="spellEnd"/>
      <w:r w:rsidR="00E350E9" w:rsidRPr="00001866">
        <w:rPr>
          <w:szCs w:val="24"/>
        </w:rPr>
        <w:t xml:space="preserve">-нимф, пестрых и </w:t>
      </w:r>
      <w:proofErr w:type="spellStart"/>
      <w:r w:rsidR="00E350E9" w:rsidRPr="00001866">
        <w:rPr>
          <w:szCs w:val="24"/>
        </w:rPr>
        <w:t>бледноголовых</w:t>
      </w:r>
      <w:proofErr w:type="spellEnd"/>
      <w:r w:rsidR="00E350E9" w:rsidRPr="00001866">
        <w:rPr>
          <w:szCs w:val="24"/>
        </w:rPr>
        <w:t xml:space="preserve"> </w:t>
      </w:r>
      <w:proofErr w:type="spellStart"/>
      <w:r w:rsidR="00E350E9" w:rsidRPr="00001866">
        <w:rPr>
          <w:szCs w:val="24"/>
        </w:rPr>
        <w:t>розелл</w:t>
      </w:r>
      <w:proofErr w:type="spellEnd"/>
      <w:r w:rsidR="00E350E9" w:rsidRPr="00001866">
        <w:rPr>
          <w:szCs w:val="24"/>
        </w:rPr>
        <w:t xml:space="preserve">, а также всеми любимых волнистых попугайчиков. Есть здесь и </w:t>
      </w:r>
      <w:proofErr w:type="spellStart"/>
      <w:r w:rsidR="00E350E9" w:rsidRPr="00001866">
        <w:rPr>
          <w:szCs w:val="24"/>
        </w:rPr>
        <w:t>ожереловые</w:t>
      </w:r>
      <w:proofErr w:type="spellEnd"/>
      <w:r w:rsidR="00E350E9" w:rsidRPr="00001866">
        <w:rPr>
          <w:szCs w:val="24"/>
        </w:rPr>
        <w:t xml:space="preserve"> попугаи – многочисленные обитатели лесов Азии и Африки.</w:t>
      </w:r>
    </w:p>
    <w:p w:rsidR="00E350E9" w:rsidRPr="00001866" w:rsidRDefault="00E350E9" w:rsidP="00FA2BED">
      <w:pPr>
        <w:shd w:val="clear" w:color="auto" w:fill="FFFFFF"/>
        <w:spacing w:after="0" w:line="264" w:lineRule="auto"/>
        <w:jc w:val="both"/>
        <w:rPr>
          <w:szCs w:val="24"/>
        </w:rPr>
      </w:pPr>
      <w:r w:rsidRPr="00001866">
        <w:rPr>
          <w:szCs w:val="24"/>
        </w:rPr>
        <w:t xml:space="preserve">Картину </w:t>
      </w:r>
      <w:r w:rsidR="00FA2BED" w:rsidRPr="00FA2BED">
        <w:rPr>
          <w:szCs w:val="24"/>
        </w:rPr>
        <w:t>зимнего птичника наших дней</w:t>
      </w:r>
      <w:r w:rsidRPr="00001866">
        <w:rPr>
          <w:szCs w:val="24"/>
        </w:rPr>
        <w:t xml:space="preserve"> дополняет </w:t>
      </w:r>
      <w:proofErr w:type="spellStart"/>
      <w:r w:rsidR="00FA2BED" w:rsidRPr="00FA2BED">
        <w:rPr>
          <w:szCs w:val="24"/>
        </w:rPr>
        <w:t>Лебяжник</w:t>
      </w:r>
      <w:proofErr w:type="spellEnd"/>
      <w:r w:rsidR="00FA2BED" w:rsidRPr="00FA2BED">
        <w:rPr>
          <w:szCs w:val="24"/>
        </w:rPr>
        <w:t xml:space="preserve"> специальное помещение с бассейном</w:t>
      </w:r>
      <w:r w:rsidRPr="00001866">
        <w:rPr>
          <w:szCs w:val="24"/>
        </w:rPr>
        <w:t>,</w:t>
      </w:r>
      <w:r w:rsidR="00FA2BED" w:rsidRPr="00FA2BED">
        <w:rPr>
          <w:szCs w:val="24"/>
        </w:rPr>
        <w:t xml:space="preserve"> пр</w:t>
      </w:r>
      <w:r w:rsidR="007E0B29">
        <w:rPr>
          <w:szCs w:val="24"/>
        </w:rPr>
        <w:t>и</w:t>
      </w:r>
      <w:r w:rsidR="00FA2BED" w:rsidRPr="00FA2BED">
        <w:rPr>
          <w:szCs w:val="24"/>
        </w:rPr>
        <w:t>способленное для водоплавающих птиц:</w:t>
      </w:r>
      <w:r w:rsidRPr="00001866">
        <w:rPr>
          <w:szCs w:val="24"/>
        </w:rPr>
        <w:t xml:space="preserve"> </w:t>
      </w:r>
      <w:r w:rsidR="00FA2BED" w:rsidRPr="00FA2BED">
        <w:rPr>
          <w:szCs w:val="24"/>
        </w:rPr>
        <w:t>п</w:t>
      </w:r>
      <w:r w:rsidRPr="00001866">
        <w:rPr>
          <w:szCs w:val="24"/>
        </w:rPr>
        <w:t>ар</w:t>
      </w:r>
      <w:r w:rsidR="00FA2BED" w:rsidRPr="00FA2BED">
        <w:rPr>
          <w:szCs w:val="24"/>
        </w:rPr>
        <w:t>ы</w:t>
      </w:r>
      <w:r w:rsidRPr="00001866">
        <w:rPr>
          <w:szCs w:val="24"/>
        </w:rPr>
        <w:t xml:space="preserve"> лебедей-шипунов </w:t>
      </w:r>
      <w:r w:rsidR="00FA2BED" w:rsidRPr="00FA2BED">
        <w:rPr>
          <w:szCs w:val="24"/>
        </w:rPr>
        <w:t>и</w:t>
      </w:r>
      <w:r w:rsidRPr="00001866">
        <w:rPr>
          <w:szCs w:val="24"/>
        </w:rPr>
        <w:t xml:space="preserve"> семейств</w:t>
      </w:r>
      <w:r w:rsidR="00FA2BED" w:rsidRPr="00FA2BED">
        <w:rPr>
          <w:szCs w:val="24"/>
        </w:rPr>
        <w:t>а</w:t>
      </w:r>
      <w:r w:rsidRPr="00001866">
        <w:rPr>
          <w:szCs w:val="24"/>
        </w:rPr>
        <w:t xml:space="preserve"> канадских казарок. </w:t>
      </w:r>
    </w:p>
    <w:p w:rsidR="00FA2BED" w:rsidRPr="00001866" w:rsidRDefault="00FA2BED" w:rsidP="00FA2BED">
      <w:pPr>
        <w:spacing w:after="0" w:line="264" w:lineRule="auto"/>
        <w:jc w:val="both"/>
        <w:rPr>
          <w:szCs w:val="24"/>
        </w:rPr>
      </w:pPr>
      <w:r w:rsidRPr="00FA2BED">
        <w:rPr>
          <w:szCs w:val="24"/>
        </w:rPr>
        <w:t>Весь день н</w:t>
      </w:r>
      <w:r w:rsidRPr="00001866">
        <w:rPr>
          <w:szCs w:val="24"/>
        </w:rPr>
        <w:t xml:space="preserve">е умолкают маленькие экзотические певчие птицы семейства </w:t>
      </w:r>
      <w:proofErr w:type="spellStart"/>
      <w:r w:rsidRPr="00001866">
        <w:rPr>
          <w:szCs w:val="24"/>
        </w:rPr>
        <w:t>ткачиковых</w:t>
      </w:r>
      <w:proofErr w:type="spellEnd"/>
      <w:r w:rsidRPr="00001866">
        <w:rPr>
          <w:szCs w:val="24"/>
        </w:rPr>
        <w:t xml:space="preserve">: зебровые, японские и рисовые </w:t>
      </w:r>
      <w:proofErr w:type="spellStart"/>
      <w:r w:rsidRPr="00001866">
        <w:rPr>
          <w:szCs w:val="24"/>
        </w:rPr>
        <w:t>амадины</w:t>
      </w:r>
      <w:proofErr w:type="spellEnd"/>
      <w:r w:rsidRPr="00001866">
        <w:rPr>
          <w:szCs w:val="24"/>
        </w:rPr>
        <w:t xml:space="preserve">. Особенность пения </w:t>
      </w:r>
      <w:proofErr w:type="spellStart"/>
      <w:r w:rsidRPr="00001866">
        <w:rPr>
          <w:szCs w:val="24"/>
        </w:rPr>
        <w:t>амадин</w:t>
      </w:r>
      <w:proofErr w:type="spellEnd"/>
      <w:r w:rsidRPr="00001866">
        <w:rPr>
          <w:szCs w:val="24"/>
        </w:rPr>
        <w:t xml:space="preserve"> заключается в последовательном чередовании звучания и пауз. Несколько </w:t>
      </w:r>
      <w:proofErr w:type="spellStart"/>
      <w:r w:rsidRPr="00001866">
        <w:rPr>
          <w:szCs w:val="24"/>
        </w:rPr>
        <w:t>амадин</w:t>
      </w:r>
      <w:proofErr w:type="spellEnd"/>
      <w:r w:rsidRPr="00001866">
        <w:rPr>
          <w:szCs w:val="24"/>
        </w:rPr>
        <w:t xml:space="preserve"> – это всегда дружный слаженный вокальный коллектив.</w:t>
      </w:r>
      <w:r w:rsidRPr="00FA2BED">
        <w:rPr>
          <w:szCs w:val="24"/>
        </w:rPr>
        <w:t xml:space="preserve"> </w:t>
      </w:r>
      <w:r w:rsidRPr="00001866">
        <w:rPr>
          <w:rFonts w:eastAsia="Times New Roman"/>
          <w:szCs w:val="24"/>
          <w:lang w:eastAsia="ru-RU"/>
        </w:rPr>
        <w:t xml:space="preserve">Стоит немного набраться терпения, молча понаблюдать за птицами, чтобы услышать виртуозное </w:t>
      </w:r>
      <w:r w:rsidRPr="00001866">
        <w:rPr>
          <w:szCs w:val="24"/>
        </w:rPr>
        <w:t xml:space="preserve">пение канарейки. Песня этой теплолюбивой птички - очень длинная, нарастающая по силе звучания сложная мелодия. Надо полагать, в </w:t>
      </w:r>
      <w:r w:rsidRPr="00001866">
        <w:rPr>
          <w:rFonts w:eastAsia="Times New Roman"/>
          <w:szCs w:val="24"/>
          <w:lang w:eastAsia="ru-RU"/>
        </w:rPr>
        <w:t>XVIII</w:t>
      </w:r>
      <w:r w:rsidRPr="00001866">
        <w:rPr>
          <w:szCs w:val="24"/>
        </w:rPr>
        <w:t xml:space="preserve"> веке царственные и вельможные особы, находя уединение под сводами западной беседки, наслаждались голосом этого маленького сладкоголосого певца.</w:t>
      </w:r>
    </w:p>
    <w:p w:rsidR="00FA2BED" w:rsidRDefault="00FB47AE" w:rsidP="00FA2BED">
      <w:pPr>
        <w:spacing w:after="0" w:line="264" w:lineRule="auto"/>
        <w:jc w:val="both"/>
        <w:rPr>
          <w:color w:val="000000"/>
          <w:szCs w:val="24"/>
        </w:rPr>
      </w:pPr>
      <w:r w:rsidRPr="00001866">
        <w:rPr>
          <w:color w:val="000000"/>
          <w:szCs w:val="24"/>
        </w:rPr>
        <w:t xml:space="preserve">Ежегодно, как только в парки Петергофа приходит тепло, </w:t>
      </w:r>
      <w:r w:rsidR="00FA2BED" w:rsidRPr="00FA2BED">
        <w:rPr>
          <w:color w:val="000000"/>
          <w:szCs w:val="24"/>
        </w:rPr>
        <w:t xml:space="preserve">наши пернатые будут переведены в </w:t>
      </w:r>
      <w:r w:rsidRPr="00001866">
        <w:rPr>
          <w:color w:val="000000"/>
          <w:szCs w:val="24"/>
        </w:rPr>
        <w:t xml:space="preserve">павильоны </w:t>
      </w:r>
      <w:r w:rsidR="00FA2BED" w:rsidRPr="00FA2BED">
        <w:rPr>
          <w:color w:val="000000"/>
          <w:szCs w:val="24"/>
        </w:rPr>
        <w:t xml:space="preserve">Нижнего парка, которые </w:t>
      </w:r>
      <w:r w:rsidRPr="00001866">
        <w:rPr>
          <w:color w:val="000000"/>
          <w:szCs w:val="24"/>
        </w:rPr>
        <w:t xml:space="preserve">сразу наполняются голосами лесных и экзотических птиц. </w:t>
      </w:r>
    </w:p>
    <w:p w:rsidR="007C4F5A" w:rsidRDefault="007C4F5A" w:rsidP="007C4F5A">
      <w:pPr>
        <w:spacing w:after="0" w:line="264" w:lineRule="auto"/>
        <w:jc w:val="right"/>
        <w:rPr>
          <w:color w:val="000000"/>
          <w:szCs w:val="24"/>
        </w:rPr>
      </w:pPr>
    </w:p>
    <w:p w:rsidR="007C4F5A" w:rsidRDefault="007C4F5A" w:rsidP="007C4F5A">
      <w:pPr>
        <w:spacing w:after="0" w:line="264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Людмила Анатольевна </w:t>
      </w:r>
      <w:proofErr w:type="spellStart"/>
      <w:r>
        <w:rPr>
          <w:color w:val="000000"/>
          <w:szCs w:val="24"/>
        </w:rPr>
        <w:t>Хомутникова</w:t>
      </w:r>
      <w:proofErr w:type="spellEnd"/>
      <w:r>
        <w:rPr>
          <w:color w:val="000000"/>
          <w:szCs w:val="24"/>
        </w:rPr>
        <w:t>,</w:t>
      </w:r>
    </w:p>
    <w:p w:rsidR="007C4F5A" w:rsidRPr="00FA2BED" w:rsidRDefault="007C4F5A" w:rsidP="007C4F5A">
      <w:pPr>
        <w:spacing w:after="0" w:line="264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Заведующий отделом фауны ГМЗ «Петергоф»</w:t>
      </w:r>
    </w:p>
    <w:sectPr w:rsidR="007C4F5A" w:rsidRPr="00FA2BED" w:rsidSect="007C4F5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8"/>
    <w:rsid w:val="00001866"/>
    <w:rsid w:val="000248B8"/>
    <w:rsid w:val="000B5B28"/>
    <w:rsid w:val="0025024B"/>
    <w:rsid w:val="0026412B"/>
    <w:rsid w:val="00271DBE"/>
    <w:rsid w:val="002C17C0"/>
    <w:rsid w:val="003360BC"/>
    <w:rsid w:val="00383D7B"/>
    <w:rsid w:val="0046747B"/>
    <w:rsid w:val="00493A23"/>
    <w:rsid w:val="006C5CE9"/>
    <w:rsid w:val="006F3DD5"/>
    <w:rsid w:val="007C4F5A"/>
    <w:rsid w:val="007E0B29"/>
    <w:rsid w:val="008A1978"/>
    <w:rsid w:val="00A34648"/>
    <w:rsid w:val="00B137E4"/>
    <w:rsid w:val="00B9393A"/>
    <w:rsid w:val="00C7359B"/>
    <w:rsid w:val="00D24FEF"/>
    <w:rsid w:val="00E350E9"/>
    <w:rsid w:val="00FA2BED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4DD0"/>
  <w15:chartTrackingRefBased/>
  <w15:docId w15:val="{EAD62B40-EA79-4F15-8B02-D0AABA70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BE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747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 Хомутникова</dc:creator>
  <cp:keywords/>
  <dc:description/>
  <cp:lastModifiedBy>Мария Сергеевна Оганесьянц</cp:lastModifiedBy>
  <cp:revision>4</cp:revision>
  <dcterms:created xsi:type="dcterms:W3CDTF">2019-02-28T08:38:00Z</dcterms:created>
  <dcterms:modified xsi:type="dcterms:W3CDTF">2019-03-04T14:56:00Z</dcterms:modified>
</cp:coreProperties>
</file>